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02D0C" w14:textId="09C9DE0E" w:rsidR="00F636F3" w:rsidRDefault="00AB7923" w:rsidP="00F636F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Procès-verbal du </w:t>
      </w:r>
      <w:r w:rsidR="00F636F3" w:rsidRPr="00AB7923">
        <w:rPr>
          <w:b/>
          <w:sz w:val="36"/>
          <w:szCs w:val="36"/>
        </w:rPr>
        <w:t xml:space="preserve">Conseil Municipal du </w:t>
      </w:r>
      <w:r w:rsidR="000E71F7">
        <w:rPr>
          <w:b/>
          <w:sz w:val="36"/>
          <w:szCs w:val="36"/>
        </w:rPr>
        <w:t>28 février 2025</w:t>
      </w:r>
    </w:p>
    <w:p w14:paraId="6DB8A85A" w14:textId="77777777" w:rsidR="00BD2692" w:rsidRDefault="00BD2692" w:rsidP="00F636F3">
      <w:pPr>
        <w:jc w:val="center"/>
        <w:rPr>
          <w:b/>
          <w:sz w:val="28"/>
          <w:szCs w:val="28"/>
        </w:rPr>
      </w:pPr>
    </w:p>
    <w:p w14:paraId="03165CFE" w14:textId="77777777" w:rsidR="000E71F7" w:rsidRDefault="000E71F7" w:rsidP="000E71F7">
      <w:pPr>
        <w:tabs>
          <w:tab w:val="left" w:pos="2835"/>
        </w:tabs>
        <w:autoSpaceDE w:val="0"/>
        <w:autoSpaceDN w:val="0"/>
        <w:adjustRightInd w:val="0"/>
        <w:jc w:val="both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b/>
          <w:bCs/>
          <w:sz w:val="18"/>
          <w:szCs w:val="20"/>
          <w:u w:val="single"/>
        </w:rPr>
        <w:t>PRESENTS</w:t>
      </w:r>
      <w:r>
        <w:rPr>
          <w:rFonts w:ascii="Tahoma" w:hAnsi="Tahoma" w:cs="Tahoma"/>
          <w:sz w:val="18"/>
          <w:szCs w:val="20"/>
        </w:rPr>
        <w:t> : Jean-Yves CHAZALLON - André DEFAY - Philippe DELABRE -</w:t>
      </w:r>
      <w:r w:rsidRPr="00435065">
        <w:rPr>
          <w:rFonts w:ascii="Tahoma" w:hAnsi="Tahoma" w:cs="Tahoma"/>
          <w:sz w:val="18"/>
          <w:szCs w:val="20"/>
        </w:rPr>
        <w:t xml:space="preserve"> </w:t>
      </w:r>
      <w:r>
        <w:rPr>
          <w:rFonts w:ascii="Tahoma" w:hAnsi="Tahoma" w:cs="Tahoma"/>
          <w:sz w:val="18"/>
          <w:szCs w:val="20"/>
        </w:rPr>
        <w:t>Sonia MAUREL -</w:t>
      </w:r>
      <w:r w:rsidRPr="00905D68">
        <w:rPr>
          <w:rFonts w:ascii="Tahoma" w:hAnsi="Tahoma" w:cs="Tahoma"/>
          <w:sz w:val="18"/>
          <w:szCs w:val="20"/>
        </w:rPr>
        <w:t xml:space="preserve"> </w:t>
      </w:r>
      <w:r>
        <w:rPr>
          <w:rFonts w:ascii="Tahoma" w:hAnsi="Tahoma" w:cs="Tahoma"/>
          <w:bCs/>
          <w:sz w:val="18"/>
          <w:szCs w:val="20"/>
        </w:rPr>
        <w:t>Virginie MONTES -</w:t>
      </w:r>
      <w:r w:rsidRPr="00241CA0">
        <w:rPr>
          <w:rFonts w:ascii="Tahoma" w:hAnsi="Tahoma" w:cs="Tahoma"/>
          <w:sz w:val="18"/>
          <w:szCs w:val="20"/>
        </w:rPr>
        <w:t xml:space="preserve"> Catherine MOREL</w:t>
      </w:r>
      <w:r>
        <w:rPr>
          <w:rFonts w:ascii="Tahoma" w:hAnsi="Tahoma" w:cs="Tahoma"/>
          <w:sz w:val="18"/>
          <w:szCs w:val="20"/>
        </w:rPr>
        <w:t xml:space="preserve"> - Lionel PEYRELONG -</w:t>
      </w:r>
      <w:r w:rsidRPr="00604319">
        <w:rPr>
          <w:rFonts w:ascii="Tahoma" w:hAnsi="Tahoma" w:cs="Tahoma"/>
          <w:sz w:val="18"/>
          <w:szCs w:val="20"/>
        </w:rPr>
        <w:t xml:space="preserve"> </w:t>
      </w:r>
      <w:r>
        <w:rPr>
          <w:rFonts w:ascii="Tahoma" w:hAnsi="Tahoma" w:cs="Tahoma"/>
          <w:sz w:val="18"/>
          <w:szCs w:val="20"/>
        </w:rPr>
        <w:t>Jean-Baptiste SANGLARD</w:t>
      </w:r>
    </w:p>
    <w:p w14:paraId="0BFA1EF8" w14:textId="77777777" w:rsidR="000E71F7" w:rsidRDefault="000E71F7" w:rsidP="000E71F7">
      <w:pPr>
        <w:tabs>
          <w:tab w:val="left" w:pos="2835"/>
        </w:tabs>
        <w:autoSpaceDE w:val="0"/>
        <w:autoSpaceDN w:val="0"/>
        <w:adjustRightInd w:val="0"/>
        <w:jc w:val="both"/>
      </w:pPr>
      <w:r>
        <w:rPr>
          <w:rFonts w:ascii="Tahoma" w:hAnsi="Tahoma" w:cs="Tahoma"/>
          <w:b/>
          <w:bCs/>
          <w:sz w:val="18"/>
          <w:szCs w:val="20"/>
          <w:u w:val="single"/>
        </w:rPr>
        <w:t>ABSENTS</w:t>
      </w:r>
      <w:r>
        <w:rPr>
          <w:rFonts w:ascii="Tahoma" w:hAnsi="Tahoma" w:cs="Tahoma"/>
          <w:b/>
          <w:bCs/>
          <w:sz w:val="18"/>
          <w:szCs w:val="20"/>
        </w:rPr>
        <w:t> :</w:t>
      </w:r>
      <w:r>
        <w:rPr>
          <w:rFonts w:ascii="Tahoma" w:hAnsi="Tahoma" w:cs="Tahoma"/>
          <w:sz w:val="18"/>
          <w:szCs w:val="20"/>
        </w:rPr>
        <w:t xml:space="preserve"> Gérald GIBAUD </w:t>
      </w:r>
    </w:p>
    <w:p w14:paraId="1582C765" w14:textId="77777777" w:rsidR="000E71F7" w:rsidRPr="00241CA0" w:rsidRDefault="000E71F7" w:rsidP="000E71F7">
      <w:pPr>
        <w:tabs>
          <w:tab w:val="left" w:pos="2835"/>
        </w:tabs>
        <w:autoSpaceDE w:val="0"/>
        <w:autoSpaceDN w:val="0"/>
        <w:adjustRightInd w:val="0"/>
        <w:jc w:val="both"/>
        <w:rPr>
          <w:rFonts w:ascii="Tahoma" w:hAnsi="Tahoma" w:cs="Tahoma"/>
          <w:sz w:val="18"/>
          <w:szCs w:val="20"/>
        </w:rPr>
      </w:pPr>
      <w:r w:rsidRPr="00241CA0">
        <w:rPr>
          <w:rFonts w:ascii="Tahoma" w:hAnsi="Tahoma" w:cs="Tahoma"/>
          <w:b/>
          <w:sz w:val="18"/>
          <w:szCs w:val="20"/>
          <w:u w:val="single"/>
        </w:rPr>
        <w:t>EXCUSES</w:t>
      </w:r>
      <w:r w:rsidRPr="00241CA0">
        <w:rPr>
          <w:rFonts w:ascii="Tahoma" w:hAnsi="Tahoma" w:cs="Tahoma"/>
          <w:b/>
          <w:sz w:val="18"/>
          <w:szCs w:val="20"/>
        </w:rPr>
        <w:t> :</w:t>
      </w:r>
      <w:r w:rsidRPr="00241CA0">
        <w:rPr>
          <w:rFonts w:ascii="Tahoma" w:hAnsi="Tahoma" w:cs="Tahoma"/>
          <w:sz w:val="18"/>
          <w:szCs w:val="20"/>
        </w:rPr>
        <w:t xml:space="preserve"> </w:t>
      </w:r>
      <w:r w:rsidRPr="000D3442">
        <w:rPr>
          <w:rFonts w:ascii="Tahoma" w:hAnsi="Tahoma" w:cs="Tahoma"/>
          <w:sz w:val="18"/>
          <w:szCs w:val="20"/>
        </w:rPr>
        <w:t xml:space="preserve"> </w:t>
      </w:r>
      <w:r>
        <w:rPr>
          <w:rFonts w:ascii="Tahoma" w:hAnsi="Tahoma" w:cs="Tahoma"/>
          <w:sz w:val="18"/>
          <w:szCs w:val="20"/>
        </w:rPr>
        <w:t xml:space="preserve">Séverine CELLE - </w:t>
      </w:r>
      <w:r w:rsidRPr="00241CA0">
        <w:rPr>
          <w:rFonts w:ascii="Tahoma" w:hAnsi="Tahoma" w:cs="Tahoma"/>
          <w:sz w:val="18"/>
          <w:szCs w:val="20"/>
        </w:rPr>
        <w:t>Catherine MATHIEU</w:t>
      </w:r>
    </w:p>
    <w:p w14:paraId="55283A1C" w14:textId="77777777" w:rsidR="000E71F7" w:rsidRDefault="000E71F7" w:rsidP="000E71F7">
      <w:pPr>
        <w:tabs>
          <w:tab w:val="left" w:pos="2835"/>
        </w:tabs>
        <w:autoSpaceDE w:val="0"/>
        <w:autoSpaceDN w:val="0"/>
        <w:adjustRightInd w:val="0"/>
        <w:jc w:val="both"/>
        <w:rPr>
          <w:rFonts w:ascii="Tahoma" w:hAnsi="Tahoma" w:cs="Tahoma"/>
          <w:bCs/>
          <w:sz w:val="18"/>
          <w:szCs w:val="20"/>
        </w:rPr>
      </w:pPr>
      <w:r w:rsidRPr="00AB5E66">
        <w:rPr>
          <w:rFonts w:ascii="Tahoma" w:hAnsi="Tahoma" w:cs="Tahoma"/>
          <w:b/>
          <w:bCs/>
          <w:sz w:val="18"/>
          <w:szCs w:val="20"/>
          <w:u w:val="single"/>
        </w:rPr>
        <w:t>SECRETAIRE DE SEANCE</w:t>
      </w:r>
      <w:r w:rsidRPr="00AB5E66">
        <w:rPr>
          <w:rFonts w:ascii="Tahoma" w:hAnsi="Tahoma" w:cs="Tahoma"/>
          <w:b/>
          <w:bCs/>
          <w:sz w:val="18"/>
          <w:szCs w:val="20"/>
        </w:rPr>
        <w:t> </w:t>
      </w:r>
      <w:r w:rsidRPr="00AB5E66">
        <w:rPr>
          <w:rFonts w:ascii="Tahoma" w:hAnsi="Tahoma" w:cs="Tahoma"/>
          <w:bCs/>
          <w:sz w:val="18"/>
          <w:szCs w:val="20"/>
        </w:rPr>
        <w:t>:</w:t>
      </w:r>
      <w:r>
        <w:rPr>
          <w:rFonts w:ascii="Tahoma" w:hAnsi="Tahoma" w:cs="Tahoma"/>
          <w:bCs/>
          <w:sz w:val="18"/>
          <w:szCs w:val="20"/>
        </w:rPr>
        <w:t xml:space="preserve"> Jean-Yves CHAZALLON</w:t>
      </w:r>
    </w:p>
    <w:p w14:paraId="24BE8ED4" w14:textId="77777777" w:rsidR="000E71F7" w:rsidRDefault="000E71F7" w:rsidP="000E71F7">
      <w:pPr>
        <w:tabs>
          <w:tab w:val="left" w:pos="2835"/>
        </w:tabs>
        <w:autoSpaceDE w:val="0"/>
        <w:autoSpaceDN w:val="0"/>
        <w:adjustRightInd w:val="0"/>
        <w:jc w:val="both"/>
        <w:rPr>
          <w:rFonts w:ascii="Tahoma" w:hAnsi="Tahoma" w:cs="Tahoma"/>
          <w:bCs/>
          <w:sz w:val="18"/>
          <w:szCs w:val="20"/>
        </w:rPr>
      </w:pPr>
    </w:p>
    <w:p w14:paraId="1184872D" w14:textId="77777777" w:rsidR="000E71F7" w:rsidRDefault="000E71F7" w:rsidP="000E71F7">
      <w:pPr>
        <w:tabs>
          <w:tab w:val="left" w:pos="2835"/>
        </w:tabs>
        <w:autoSpaceDE w:val="0"/>
        <w:autoSpaceDN w:val="0"/>
        <w:adjustRightInd w:val="0"/>
        <w:jc w:val="both"/>
        <w:rPr>
          <w:rFonts w:ascii="Tahoma" w:hAnsi="Tahoma" w:cs="Tahoma"/>
          <w:bCs/>
          <w:sz w:val="18"/>
          <w:szCs w:val="20"/>
        </w:rPr>
      </w:pPr>
    </w:p>
    <w:p w14:paraId="7A97A8B5" w14:textId="6A9DB5EE" w:rsidR="00AB7923" w:rsidRPr="00D15F49" w:rsidRDefault="00AB7923" w:rsidP="00AB7923">
      <w:pPr>
        <w:rPr>
          <w:b/>
          <w:sz w:val="28"/>
          <w:szCs w:val="28"/>
        </w:rPr>
      </w:pPr>
      <w:r w:rsidRPr="00D15F49">
        <w:rPr>
          <w:b/>
          <w:sz w:val="28"/>
          <w:szCs w:val="28"/>
        </w:rPr>
        <w:t>Le conseil municipal approuve la séance du</w:t>
      </w:r>
      <w:r w:rsidR="000E71F7">
        <w:rPr>
          <w:b/>
          <w:sz w:val="28"/>
          <w:szCs w:val="28"/>
        </w:rPr>
        <w:t xml:space="preserve"> 6 décembre 2024</w:t>
      </w:r>
    </w:p>
    <w:p w14:paraId="143A4F73" w14:textId="77777777" w:rsidR="00F636F3" w:rsidRDefault="00F636F3" w:rsidP="00F636F3">
      <w:pPr>
        <w:jc w:val="both"/>
        <w:rPr>
          <w:bCs/>
          <w:sz w:val="28"/>
          <w:szCs w:val="28"/>
        </w:rPr>
      </w:pPr>
    </w:p>
    <w:p w14:paraId="28BAF9CC" w14:textId="77777777" w:rsidR="000E71F7" w:rsidRDefault="000E71F7" w:rsidP="00F636F3">
      <w:pPr>
        <w:jc w:val="both"/>
        <w:rPr>
          <w:bCs/>
          <w:sz w:val="28"/>
          <w:szCs w:val="28"/>
        </w:rPr>
      </w:pPr>
    </w:p>
    <w:p w14:paraId="68EEBAF8" w14:textId="36EBF787" w:rsidR="00AB7923" w:rsidRDefault="00BD2692" w:rsidP="00F636F3">
      <w:pPr>
        <w:jc w:val="both"/>
        <w:rPr>
          <w:b/>
          <w:sz w:val="32"/>
          <w:szCs w:val="32"/>
        </w:rPr>
      </w:pPr>
      <w:r w:rsidRPr="00BD2692">
        <w:rPr>
          <w:b/>
          <w:sz w:val="32"/>
          <w:szCs w:val="32"/>
        </w:rPr>
        <w:t>Ordre du jour :</w:t>
      </w:r>
    </w:p>
    <w:p w14:paraId="6BDE9FC0" w14:textId="77777777" w:rsidR="000E71F7" w:rsidRPr="000E71F7" w:rsidRDefault="000E71F7" w:rsidP="000E71F7">
      <w:pPr>
        <w:numPr>
          <w:ilvl w:val="0"/>
          <w:numId w:val="5"/>
        </w:numPr>
        <w:jc w:val="both"/>
        <w:rPr>
          <w:b/>
          <w:sz w:val="22"/>
          <w:szCs w:val="22"/>
          <w:u w:val="single"/>
        </w:rPr>
      </w:pPr>
      <w:r w:rsidRPr="000E71F7">
        <w:rPr>
          <w:b/>
          <w:sz w:val="22"/>
          <w:szCs w:val="22"/>
          <w:u w:val="single"/>
        </w:rPr>
        <w:t xml:space="preserve">Création du budget </w:t>
      </w:r>
      <w:proofErr w:type="spellStart"/>
      <w:r w:rsidRPr="000E71F7">
        <w:rPr>
          <w:b/>
          <w:sz w:val="22"/>
          <w:szCs w:val="22"/>
          <w:u w:val="single"/>
        </w:rPr>
        <w:t>Charigou</w:t>
      </w:r>
      <w:proofErr w:type="spellEnd"/>
      <w:r w:rsidRPr="000E71F7">
        <w:rPr>
          <w:b/>
          <w:sz w:val="22"/>
          <w:szCs w:val="22"/>
          <w:u w:val="single"/>
        </w:rPr>
        <w:t xml:space="preserve"> 3</w:t>
      </w:r>
    </w:p>
    <w:p w14:paraId="56A36F7A" w14:textId="77777777" w:rsidR="000E71F7" w:rsidRPr="000E71F7" w:rsidRDefault="000E71F7" w:rsidP="000E71F7">
      <w:pPr>
        <w:jc w:val="both"/>
        <w:rPr>
          <w:bCs/>
          <w:sz w:val="22"/>
          <w:szCs w:val="22"/>
        </w:rPr>
      </w:pPr>
      <w:r w:rsidRPr="000E71F7">
        <w:rPr>
          <w:bCs/>
          <w:sz w:val="22"/>
          <w:szCs w:val="22"/>
        </w:rPr>
        <w:t xml:space="preserve">Le conseil municipal souhaite poursuivre le lotissement de </w:t>
      </w:r>
      <w:proofErr w:type="spellStart"/>
      <w:r w:rsidRPr="000E71F7">
        <w:rPr>
          <w:bCs/>
          <w:sz w:val="22"/>
          <w:szCs w:val="22"/>
        </w:rPr>
        <w:t>Charigou</w:t>
      </w:r>
      <w:proofErr w:type="spellEnd"/>
      <w:r w:rsidRPr="000E71F7">
        <w:rPr>
          <w:bCs/>
          <w:sz w:val="22"/>
          <w:szCs w:val="22"/>
        </w:rPr>
        <w:t xml:space="preserve"> d’où la nécessité de créer un nouveau budget annexe qui s’intitulera « lotissement </w:t>
      </w:r>
      <w:proofErr w:type="spellStart"/>
      <w:r w:rsidRPr="000E71F7">
        <w:rPr>
          <w:bCs/>
          <w:sz w:val="22"/>
          <w:szCs w:val="22"/>
        </w:rPr>
        <w:t>Charigou</w:t>
      </w:r>
      <w:proofErr w:type="spellEnd"/>
      <w:r w:rsidRPr="000E71F7">
        <w:rPr>
          <w:bCs/>
          <w:sz w:val="22"/>
          <w:szCs w:val="22"/>
        </w:rPr>
        <w:t xml:space="preserve"> 3 ». En 2025, un permis d’aménager va être déposé. A l’automne, la consultation des entreprises aura lieu. Ce qui devrait permettre un début des travaux en 2026. </w:t>
      </w:r>
    </w:p>
    <w:p w14:paraId="56F8765B" w14:textId="77777777" w:rsidR="000E71F7" w:rsidRPr="000E71F7" w:rsidRDefault="000E71F7" w:rsidP="000E71F7">
      <w:pPr>
        <w:jc w:val="both"/>
        <w:rPr>
          <w:bCs/>
          <w:sz w:val="22"/>
          <w:szCs w:val="22"/>
        </w:rPr>
      </w:pPr>
      <w:r w:rsidRPr="000E71F7">
        <w:rPr>
          <w:bCs/>
          <w:sz w:val="22"/>
          <w:szCs w:val="22"/>
        </w:rPr>
        <w:t>L’entreprise retenue pour les études et la maîtrise d’œuvre du lotissement est AB2R. Le coût de ce projet est de 30 000 € HT.</w:t>
      </w:r>
    </w:p>
    <w:p w14:paraId="14E17580" w14:textId="77777777" w:rsidR="000E71F7" w:rsidRPr="000E71F7" w:rsidRDefault="000E71F7" w:rsidP="000E71F7">
      <w:pPr>
        <w:jc w:val="both"/>
        <w:rPr>
          <w:bCs/>
          <w:sz w:val="22"/>
          <w:szCs w:val="22"/>
        </w:rPr>
      </w:pPr>
    </w:p>
    <w:p w14:paraId="28656D51" w14:textId="77777777" w:rsidR="000E71F7" w:rsidRPr="000E71F7" w:rsidRDefault="000E71F7" w:rsidP="000E71F7">
      <w:pPr>
        <w:numPr>
          <w:ilvl w:val="0"/>
          <w:numId w:val="4"/>
        </w:numPr>
        <w:jc w:val="both"/>
        <w:rPr>
          <w:b/>
          <w:sz w:val="22"/>
          <w:szCs w:val="22"/>
          <w:u w:val="single"/>
        </w:rPr>
      </w:pPr>
      <w:r w:rsidRPr="000E71F7">
        <w:rPr>
          <w:b/>
          <w:sz w:val="22"/>
          <w:szCs w:val="22"/>
          <w:u w:val="single"/>
        </w:rPr>
        <w:t>Régularisations foncières avec le Département 43</w:t>
      </w:r>
    </w:p>
    <w:p w14:paraId="561F90A5" w14:textId="77777777" w:rsidR="000E71F7" w:rsidRPr="000E71F7" w:rsidRDefault="000E71F7" w:rsidP="000E71F7">
      <w:pPr>
        <w:jc w:val="both"/>
        <w:rPr>
          <w:bCs/>
          <w:sz w:val="22"/>
          <w:szCs w:val="22"/>
        </w:rPr>
      </w:pPr>
      <w:r w:rsidRPr="000E71F7">
        <w:rPr>
          <w:bCs/>
          <w:sz w:val="22"/>
          <w:szCs w:val="22"/>
        </w:rPr>
        <w:t>Le Département de la Haute-Loire souhaite régulariser plusieurs petites parcelles appartenant à la commune et se trouvant sur des routes départementales. Les documents d’arpentage et d’acte seront à la charge du Département. Le conseil municipal donne son accord.</w:t>
      </w:r>
    </w:p>
    <w:p w14:paraId="13FCEA14" w14:textId="77777777" w:rsidR="000E71F7" w:rsidRPr="000E71F7" w:rsidRDefault="000E71F7" w:rsidP="000E71F7">
      <w:pPr>
        <w:jc w:val="both"/>
        <w:rPr>
          <w:bCs/>
          <w:sz w:val="22"/>
          <w:szCs w:val="22"/>
        </w:rPr>
      </w:pPr>
    </w:p>
    <w:p w14:paraId="68ACB676" w14:textId="77777777" w:rsidR="000E71F7" w:rsidRPr="000E71F7" w:rsidRDefault="000E71F7" w:rsidP="000E71F7">
      <w:pPr>
        <w:numPr>
          <w:ilvl w:val="0"/>
          <w:numId w:val="4"/>
        </w:numPr>
        <w:jc w:val="both"/>
        <w:rPr>
          <w:b/>
          <w:sz w:val="22"/>
          <w:szCs w:val="22"/>
          <w:u w:val="single"/>
        </w:rPr>
      </w:pPr>
      <w:r w:rsidRPr="000E71F7">
        <w:rPr>
          <w:b/>
          <w:sz w:val="22"/>
          <w:szCs w:val="22"/>
          <w:u w:val="single"/>
        </w:rPr>
        <w:t>Tarifs redevances eau et assainissement</w:t>
      </w:r>
    </w:p>
    <w:p w14:paraId="44E0CBB9" w14:textId="77777777" w:rsidR="000E71F7" w:rsidRPr="000E71F7" w:rsidRDefault="000E71F7" w:rsidP="000E71F7">
      <w:pPr>
        <w:jc w:val="both"/>
        <w:rPr>
          <w:bCs/>
          <w:sz w:val="22"/>
          <w:szCs w:val="22"/>
        </w:rPr>
      </w:pPr>
      <w:r w:rsidRPr="000E71F7">
        <w:rPr>
          <w:bCs/>
          <w:sz w:val="22"/>
          <w:szCs w:val="22"/>
        </w:rPr>
        <w:t>En 2025, l’agence de l’eau a mis en place de nouvelles redevances sur l’eau et l’assainissement, celles-ci remplaceront la redevance « lutte contre la pollution » et la redevance « modernisation des réseaux » qui apparaissaient sur les factures des abonnés.</w:t>
      </w:r>
    </w:p>
    <w:p w14:paraId="7EF43F89" w14:textId="77777777" w:rsidR="000E71F7" w:rsidRPr="000E71F7" w:rsidRDefault="000E71F7" w:rsidP="000E71F7">
      <w:pPr>
        <w:jc w:val="both"/>
        <w:rPr>
          <w:bCs/>
          <w:sz w:val="22"/>
          <w:szCs w:val="22"/>
        </w:rPr>
      </w:pPr>
      <w:r w:rsidRPr="000E71F7">
        <w:rPr>
          <w:bCs/>
          <w:sz w:val="22"/>
          <w:szCs w:val="22"/>
        </w:rPr>
        <w:t>Ces nouvelles redevances s’intituleront redevance pour la performance des réseaux d’eau potable et pour la performance des systèmes d’assainissement collectif. Elles seront de 0.02 €/m3 pour l’eau potable et de 0.084 €/m3 pour l’assainissement en 2025. Ensuite à partir de 2026, elles seront fixées par l’agence de l’eau selon la performance des réseaux de chaque commune d’où la nécessité d’avoir de bons réseaux et une station d’épuration performante.</w:t>
      </w:r>
    </w:p>
    <w:p w14:paraId="7B3667F9" w14:textId="77777777" w:rsidR="000E71F7" w:rsidRPr="000E71F7" w:rsidRDefault="000E71F7" w:rsidP="000E71F7">
      <w:pPr>
        <w:ind w:left="708"/>
        <w:jc w:val="both"/>
        <w:rPr>
          <w:sz w:val="22"/>
          <w:szCs w:val="22"/>
        </w:rPr>
      </w:pPr>
    </w:p>
    <w:p w14:paraId="713FA960" w14:textId="77777777" w:rsidR="000E71F7" w:rsidRPr="000E71F7" w:rsidRDefault="000E71F7" w:rsidP="000E71F7">
      <w:pPr>
        <w:numPr>
          <w:ilvl w:val="0"/>
          <w:numId w:val="4"/>
        </w:numPr>
        <w:jc w:val="both"/>
        <w:rPr>
          <w:b/>
          <w:bCs/>
          <w:sz w:val="22"/>
          <w:szCs w:val="22"/>
          <w:u w:val="single"/>
        </w:rPr>
      </w:pPr>
      <w:r w:rsidRPr="000E71F7">
        <w:rPr>
          <w:b/>
          <w:bCs/>
          <w:sz w:val="22"/>
          <w:szCs w:val="22"/>
          <w:u w:val="single"/>
        </w:rPr>
        <w:t xml:space="preserve">Investissements 2025 </w:t>
      </w:r>
    </w:p>
    <w:p w14:paraId="3251B3B3" w14:textId="77777777" w:rsidR="000E71F7" w:rsidRPr="000E71F7" w:rsidRDefault="000E71F7" w:rsidP="000E71F7">
      <w:pPr>
        <w:jc w:val="both"/>
        <w:rPr>
          <w:sz w:val="22"/>
          <w:szCs w:val="22"/>
        </w:rPr>
      </w:pPr>
      <w:r w:rsidRPr="000E71F7">
        <w:rPr>
          <w:sz w:val="22"/>
          <w:szCs w:val="22"/>
        </w:rPr>
        <w:t>Le conseil municipal a commencé d’envisager les investissements 2025 :</w:t>
      </w:r>
    </w:p>
    <w:p w14:paraId="03679C31" w14:textId="77777777" w:rsidR="000E71F7" w:rsidRPr="000E71F7" w:rsidRDefault="000E71F7" w:rsidP="000E71F7">
      <w:pPr>
        <w:numPr>
          <w:ilvl w:val="0"/>
          <w:numId w:val="4"/>
        </w:numPr>
        <w:jc w:val="both"/>
        <w:rPr>
          <w:sz w:val="22"/>
          <w:szCs w:val="22"/>
        </w:rPr>
      </w:pPr>
      <w:r w:rsidRPr="000E71F7">
        <w:rPr>
          <w:sz w:val="22"/>
          <w:szCs w:val="22"/>
        </w:rPr>
        <w:t>Achat d’une épareuse, d’un karcher, d’une étrave, de chaînes à neige, d’un poste à souder, d’une boulonneuse à choc</w:t>
      </w:r>
    </w:p>
    <w:p w14:paraId="38DFC630" w14:textId="77777777" w:rsidR="000E71F7" w:rsidRPr="000E71F7" w:rsidRDefault="000E71F7" w:rsidP="000E71F7">
      <w:pPr>
        <w:numPr>
          <w:ilvl w:val="0"/>
          <w:numId w:val="4"/>
        </w:numPr>
        <w:jc w:val="both"/>
        <w:rPr>
          <w:sz w:val="22"/>
          <w:szCs w:val="22"/>
        </w:rPr>
      </w:pPr>
      <w:r w:rsidRPr="000E71F7">
        <w:rPr>
          <w:sz w:val="22"/>
          <w:szCs w:val="22"/>
        </w:rPr>
        <w:t>Réfection du toit de l’auberge</w:t>
      </w:r>
    </w:p>
    <w:p w14:paraId="7BC2F6BA" w14:textId="77777777" w:rsidR="000E71F7" w:rsidRPr="000E71F7" w:rsidRDefault="000E71F7" w:rsidP="000E71F7">
      <w:pPr>
        <w:numPr>
          <w:ilvl w:val="0"/>
          <w:numId w:val="4"/>
        </w:numPr>
        <w:jc w:val="both"/>
        <w:rPr>
          <w:sz w:val="22"/>
          <w:szCs w:val="22"/>
        </w:rPr>
      </w:pPr>
      <w:r w:rsidRPr="000E71F7">
        <w:rPr>
          <w:sz w:val="22"/>
          <w:szCs w:val="22"/>
        </w:rPr>
        <w:t>Isolation extérieure des 3 pavillons du lotissement du pont et pose de volets roulants</w:t>
      </w:r>
    </w:p>
    <w:p w14:paraId="01802EDE" w14:textId="77777777" w:rsidR="000E71F7" w:rsidRPr="000E71F7" w:rsidRDefault="000E71F7" w:rsidP="000E71F7">
      <w:pPr>
        <w:numPr>
          <w:ilvl w:val="0"/>
          <w:numId w:val="4"/>
        </w:numPr>
        <w:jc w:val="both"/>
        <w:rPr>
          <w:sz w:val="22"/>
          <w:szCs w:val="22"/>
        </w:rPr>
      </w:pPr>
      <w:r w:rsidRPr="000E71F7">
        <w:rPr>
          <w:sz w:val="22"/>
          <w:szCs w:val="22"/>
        </w:rPr>
        <w:t>Réfection de voiries communales</w:t>
      </w:r>
    </w:p>
    <w:p w14:paraId="2D92A057" w14:textId="77777777" w:rsidR="000E71F7" w:rsidRPr="000E71F7" w:rsidRDefault="000E71F7" w:rsidP="000E71F7">
      <w:pPr>
        <w:numPr>
          <w:ilvl w:val="0"/>
          <w:numId w:val="4"/>
        </w:numPr>
        <w:jc w:val="both"/>
        <w:rPr>
          <w:sz w:val="22"/>
          <w:szCs w:val="22"/>
        </w:rPr>
      </w:pPr>
      <w:r w:rsidRPr="000E71F7">
        <w:rPr>
          <w:sz w:val="22"/>
          <w:szCs w:val="22"/>
        </w:rPr>
        <w:t>Changement de la cuisine de l’auberge (piano, four, hotte, friteuse)</w:t>
      </w:r>
    </w:p>
    <w:p w14:paraId="6D1DEB17" w14:textId="77777777" w:rsidR="000E71F7" w:rsidRPr="000E71F7" w:rsidRDefault="000E71F7" w:rsidP="000E71F7">
      <w:pPr>
        <w:numPr>
          <w:ilvl w:val="0"/>
          <w:numId w:val="4"/>
        </w:numPr>
        <w:jc w:val="both"/>
        <w:rPr>
          <w:sz w:val="22"/>
          <w:szCs w:val="22"/>
        </w:rPr>
      </w:pPr>
      <w:r w:rsidRPr="000E71F7">
        <w:rPr>
          <w:sz w:val="22"/>
          <w:szCs w:val="22"/>
        </w:rPr>
        <w:t>Changement des barrières Place de la Mairie</w:t>
      </w:r>
    </w:p>
    <w:p w14:paraId="2FD0D39F" w14:textId="77777777" w:rsidR="000E71F7" w:rsidRPr="000E71F7" w:rsidRDefault="000E71F7" w:rsidP="000E71F7">
      <w:pPr>
        <w:numPr>
          <w:ilvl w:val="0"/>
          <w:numId w:val="4"/>
        </w:numPr>
        <w:jc w:val="both"/>
        <w:rPr>
          <w:sz w:val="22"/>
          <w:szCs w:val="22"/>
        </w:rPr>
      </w:pPr>
      <w:r w:rsidRPr="000E71F7">
        <w:rPr>
          <w:sz w:val="22"/>
          <w:szCs w:val="22"/>
        </w:rPr>
        <w:t>Rénovation de l’appartement au-dessus de la bibliothèque</w:t>
      </w:r>
    </w:p>
    <w:p w14:paraId="7953392C" w14:textId="77777777" w:rsidR="000E71F7" w:rsidRPr="000E71F7" w:rsidRDefault="000E71F7" w:rsidP="000E71F7">
      <w:pPr>
        <w:numPr>
          <w:ilvl w:val="0"/>
          <w:numId w:val="4"/>
        </w:numPr>
        <w:jc w:val="both"/>
        <w:rPr>
          <w:sz w:val="22"/>
          <w:szCs w:val="22"/>
        </w:rPr>
      </w:pPr>
      <w:r w:rsidRPr="000E71F7">
        <w:rPr>
          <w:sz w:val="22"/>
          <w:szCs w:val="22"/>
        </w:rPr>
        <w:t>Achat de chaises de bureau</w:t>
      </w:r>
    </w:p>
    <w:p w14:paraId="08C558F4" w14:textId="77777777" w:rsidR="000E71F7" w:rsidRPr="000E71F7" w:rsidRDefault="000E71F7" w:rsidP="000E71F7">
      <w:pPr>
        <w:numPr>
          <w:ilvl w:val="0"/>
          <w:numId w:val="4"/>
        </w:numPr>
        <w:jc w:val="both"/>
        <w:rPr>
          <w:sz w:val="22"/>
          <w:szCs w:val="22"/>
        </w:rPr>
      </w:pPr>
      <w:r w:rsidRPr="000E71F7">
        <w:rPr>
          <w:sz w:val="22"/>
          <w:szCs w:val="22"/>
        </w:rPr>
        <w:t>Changement des blocs de sécurité au centre d’accueil</w:t>
      </w:r>
    </w:p>
    <w:p w14:paraId="15F247CF" w14:textId="77777777" w:rsidR="000E71F7" w:rsidRPr="000E71F7" w:rsidRDefault="000E71F7" w:rsidP="000E71F7">
      <w:pPr>
        <w:numPr>
          <w:ilvl w:val="0"/>
          <w:numId w:val="4"/>
        </w:numPr>
        <w:jc w:val="both"/>
        <w:rPr>
          <w:sz w:val="22"/>
          <w:szCs w:val="22"/>
        </w:rPr>
      </w:pPr>
      <w:r w:rsidRPr="000E71F7">
        <w:rPr>
          <w:sz w:val="22"/>
          <w:szCs w:val="22"/>
        </w:rPr>
        <w:t>Isolation du pignon sud du centre d’accueil</w:t>
      </w:r>
    </w:p>
    <w:p w14:paraId="0AB98866" w14:textId="77777777" w:rsidR="000E71F7" w:rsidRPr="000E71F7" w:rsidRDefault="000E71F7" w:rsidP="000E71F7">
      <w:pPr>
        <w:numPr>
          <w:ilvl w:val="0"/>
          <w:numId w:val="4"/>
        </w:numPr>
        <w:jc w:val="both"/>
        <w:rPr>
          <w:sz w:val="22"/>
          <w:szCs w:val="22"/>
        </w:rPr>
      </w:pPr>
      <w:r w:rsidRPr="000E71F7">
        <w:rPr>
          <w:sz w:val="22"/>
          <w:szCs w:val="22"/>
        </w:rPr>
        <w:t xml:space="preserve">Réfection du captage de </w:t>
      </w:r>
      <w:proofErr w:type="spellStart"/>
      <w:r w:rsidRPr="000E71F7">
        <w:rPr>
          <w:sz w:val="22"/>
          <w:szCs w:val="22"/>
        </w:rPr>
        <w:t>Matarel</w:t>
      </w:r>
      <w:proofErr w:type="spellEnd"/>
    </w:p>
    <w:p w14:paraId="0AB26D60" w14:textId="77777777" w:rsidR="000E71F7" w:rsidRPr="000E71F7" w:rsidRDefault="000E71F7" w:rsidP="000E71F7">
      <w:pPr>
        <w:numPr>
          <w:ilvl w:val="0"/>
          <w:numId w:val="4"/>
        </w:numPr>
        <w:jc w:val="both"/>
        <w:rPr>
          <w:sz w:val="22"/>
          <w:szCs w:val="22"/>
        </w:rPr>
      </w:pPr>
      <w:r w:rsidRPr="000E71F7">
        <w:rPr>
          <w:sz w:val="22"/>
          <w:szCs w:val="22"/>
        </w:rPr>
        <w:t>Adduction d’eau jusqu’au Ranchet</w:t>
      </w:r>
    </w:p>
    <w:p w14:paraId="7A1AB7D0" w14:textId="77777777" w:rsidR="000E71F7" w:rsidRPr="000E71F7" w:rsidRDefault="000E71F7" w:rsidP="000E71F7">
      <w:pPr>
        <w:numPr>
          <w:ilvl w:val="0"/>
          <w:numId w:val="4"/>
        </w:numPr>
        <w:jc w:val="both"/>
        <w:rPr>
          <w:sz w:val="22"/>
          <w:szCs w:val="22"/>
        </w:rPr>
      </w:pPr>
      <w:r w:rsidRPr="000E71F7">
        <w:rPr>
          <w:sz w:val="22"/>
          <w:szCs w:val="22"/>
        </w:rPr>
        <w:t>Réfection de la station d’épuration et restructuration des réseaux d’eaux usées du lotissement du Pont</w:t>
      </w:r>
    </w:p>
    <w:p w14:paraId="6E0AB2C0" w14:textId="77777777" w:rsidR="000E71F7" w:rsidRPr="000E71F7" w:rsidRDefault="000E71F7" w:rsidP="000E71F7">
      <w:pPr>
        <w:numPr>
          <w:ilvl w:val="0"/>
          <w:numId w:val="4"/>
        </w:numPr>
        <w:jc w:val="both"/>
        <w:rPr>
          <w:sz w:val="22"/>
          <w:szCs w:val="22"/>
        </w:rPr>
      </w:pPr>
      <w:r w:rsidRPr="000E71F7">
        <w:rPr>
          <w:sz w:val="22"/>
          <w:szCs w:val="22"/>
        </w:rPr>
        <w:t>Réfection des peintures de la salle des fêtes et de la salle de la mairie</w:t>
      </w:r>
    </w:p>
    <w:p w14:paraId="2B786A42" w14:textId="77777777" w:rsidR="000E71F7" w:rsidRPr="000E71F7" w:rsidRDefault="000E71F7" w:rsidP="000E71F7">
      <w:pPr>
        <w:jc w:val="both"/>
        <w:rPr>
          <w:sz w:val="22"/>
          <w:szCs w:val="22"/>
        </w:rPr>
      </w:pPr>
    </w:p>
    <w:p w14:paraId="45913F37" w14:textId="77777777" w:rsidR="000E71F7" w:rsidRPr="000E71F7" w:rsidRDefault="000E71F7" w:rsidP="000E71F7">
      <w:pPr>
        <w:jc w:val="both"/>
        <w:rPr>
          <w:sz w:val="22"/>
          <w:szCs w:val="22"/>
        </w:rPr>
      </w:pPr>
      <w:r w:rsidRPr="000E71F7">
        <w:rPr>
          <w:sz w:val="22"/>
          <w:szCs w:val="22"/>
        </w:rPr>
        <w:lastRenderedPageBreak/>
        <w:t>Pour certains de ces investissements, la commune bénéficiera de subventions de la Région, du Département, de la communauté de communes et de l’agence de l’eau.</w:t>
      </w:r>
    </w:p>
    <w:p w14:paraId="703307A1" w14:textId="77777777" w:rsidR="000E71F7" w:rsidRPr="000E71F7" w:rsidRDefault="000E71F7" w:rsidP="000E71F7">
      <w:pPr>
        <w:jc w:val="both"/>
        <w:rPr>
          <w:sz w:val="22"/>
          <w:szCs w:val="22"/>
        </w:rPr>
      </w:pPr>
    </w:p>
    <w:p w14:paraId="70B8A5D8" w14:textId="77777777" w:rsidR="000E71F7" w:rsidRPr="000E71F7" w:rsidRDefault="000E71F7" w:rsidP="000E71F7">
      <w:pPr>
        <w:jc w:val="both"/>
        <w:rPr>
          <w:sz w:val="22"/>
          <w:szCs w:val="22"/>
        </w:rPr>
      </w:pPr>
      <w:r w:rsidRPr="000E71F7">
        <w:rPr>
          <w:sz w:val="22"/>
          <w:szCs w:val="22"/>
        </w:rPr>
        <w:t xml:space="preserve"> </w:t>
      </w:r>
    </w:p>
    <w:p w14:paraId="76BF4122" w14:textId="77777777" w:rsidR="000E71F7" w:rsidRPr="000E71F7" w:rsidRDefault="000E71F7" w:rsidP="000E71F7">
      <w:pPr>
        <w:jc w:val="both"/>
        <w:rPr>
          <w:b/>
          <w:bCs/>
          <w:sz w:val="22"/>
          <w:szCs w:val="22"/>
          <w:u w:val="single"/>
        </w:rPr>
      </w:pPr>
      <w:r w:rsidRPr="000E71F7">
        <w:rPr>
          <w:b/>
          <w:bCs/>
          <w:sz w:val="22"/>
          <w:szCs w:val="22"/>
          <w:u w:val="single"/>
        </w:rPr>
        <w:t>Convention assistance retraite avec le CDG 43</w:t>
      </w:r>
    </w:p>
    <w:p w14:paraId="2232A453" w14:textId="77777777" w:rsidR="000E71F7" w:rsidRPr="000E71F7" w:rsidRDefault="000E71F7" w:rsidP="000E71F7">
      <w:pPr>
        <w:jc w:val="both"/>
        <w:rPr>
          <w:sz w:val="22"/>
          <w:szCs w:val="22"/>
        </w:rPr>
      </w:pPr>
      <w:r w:rsidRPr="000E71F7">
        <w:rPr>
          <w:sz w:val="22"/>
          <w:szCs w:val="22"/>
        </w:rPr>
        <w:t>Il convient de renouveler la convention assistance retraite avec le centre de gestion qui a pris fin le 31 décembre 2024. Celle-ci sera repartie pour 3 ans soit jusqu’au 31 décembre 2027. Elle consiste en l’élaboration et la mise à jour des dossiers retraite des agents ainsi qu’à la liquidation des pensions. Le conseil municipal donne son accord.</w:t>
      </w:r>
    </w:p>
    <w:p w14:paraId="0BD6B815" w14:textId="77777777" w:rsidR="000E71F7" w:rsidRPr="000E71F7" w:rsidRDefault="000E71F7" w:rsidP="000E71F7">
      <w:pPr>
        <w:ind w:left="708"/>
        <w:jc w:val="both"/>
        <w:rPr>
          <w:sz w:val="22"/>
          <w:szCs w:val="22"/>
        </w:rPr>
      </w:pPr>
    </w:p>
    <w:p w14:paraId="4760AC62" w14:textId="77777777" w:rsidR="000E71F7" w:rsidRPr="000E71F7" w:rsidRDefault="000E71F7" w:rsidP="000E71F7">
      <w:pPr>
        <w:ind w:left="720"/>
        <w:rPr>
          <w:bCs/>
          <w:sz w:val="28"/>
          <w:szCs w:val="28"/>
        </w:rPr>
      </w:pPr>
    </w:p>
    <w:p w14:paraId="08CB07A3" w14:textId="77777777" w:rsidR="00C87DBF" w:rsidRDefault="00C87DBF" w:rsidP="00F636F3">
      <w:pPr>
        <w:jc w:val="both"/>
        <w:rPr>
          <w:b/>
          <w:sz w:val="32"/>
          <w:szCs w:val="32"/>
        </w:rPr>
      </w:pPr>
    </w:p>
    <w:p w14:paraId="01531BD1" w14:textId="77777777" w:rsidR="00C87DBF" w:rsidRPr="00BD2692" w:rsidRDefault="00C87DBF" w:rsidP="00F636F3">
      <w:pPr>
        <w:jc w:val="both"/>
        <w:rPr>
          <w:b/>
          <w:sz w:val="32"/>
          <w:szCs w:val="32"/>
        </w:rPr>
      </w:pPr>
    </w:p>
    <w:p w14:paraId="16A61593" w14:textId="77777777" w:rsidR="00BD2692" w:rsidRDefault="00BD2692" w:rsidP="00795E9F">
      <w:pPr>
        <w:pStyle w:val="Paragraphedeliste"/>
        <w:ind w:left="0"/>
        <w:jc w:val="both"/>
      </w:pPr>
    </w:p>
    <w:p w14:paraId="345C931C" w14:textId="77777777" w:rsidR="00BD2692" w:rsidRDefault="00BD2692" w:rsidP="00BD2692">
      <w:pPr>
        <w:rPr>
          <w:bCs/>
        </w:rPr>
      </w:pPr>
    </w:p>
    <w:p w14:paraId="5E846E24" w14:textId="418485A5" w:rsidR="00BD2692" w:rsidRDefault="00BD2692" w:rsidP="00BD2692">
      <w:pPr>
        <w:ind w:left="720"/>
        <w:rPr>
          <w:bCs/>
        </w:rPr>
      </w:pPr>
      <w:r>
        <w:rPr>
          <w:bCs/>
        </w:rPr>
        <w:t>Le Maire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L</w:t>
      </w:r>
      <w:r w:rsidR="00C87DBF">
        <w:rPr>
          <w:bCs/>
        </w:rPr>
        <w:t>e</w:t>
      </w:r>
      <w:r>
        <w:rPr>
          <w:bCs/>
        </w:rPr>
        <w:t xml:space="preserve"> secrétaire de séance</w:t>
      </w:r>
    </w:p>
    <w:p w14:paraId="1982342C" w14:textId="45A9CD08" w:rsidR="00BD2692" w:rsidRPr="002C0923" w:rsidRDefault="00BD2692" w:rsidP="00BD2692">
      <w:pPr>
        <w:ind w:left="720"/>
        <w:rPr>
          <w:bCs/>
        </w:rPr>
      </w:pPr>
      <w:r>
        <w:rPr>
          <w:bCs/>
        </w:rPr>
        <w:t>Philippe DELABRE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0E71F7">
        <w:rPr>
          <w:bCs/>
        </w:rPr>
        <w:t>Jean-Yves CHAZALLON</w:t>
      </w:r>
    </w:p>
    <w:p w14:paraId="30B40860" w14:textId="77777777" w:rsidR="00BD2692" w:rsidRDefault="00BD2692" w:rsidP="00795E9F">
      <w:pPr>
        <w:pStyle w:val="Paragraphedeliste"/>
        <w:ind w:left="0"/>
        <w:jc w:val="both"/>
      </w:pPr>
    </w:p>
    <w:sectPr w:rsidR="00BD2692" w:rsidSect="00E57AB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33AAA"/>
    <w:multiLevelType w:val="hybridMultilevel"/>
    <w:tmpl w:val="A5F0525A"/>
    <w:lvl w:ilvl="0" w:tplc="76C0457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44785"/>
    <w:multiLevelType w:val="hybridMultilevel"/>
    <w:tmpl w:val="2BC69DB6"/>
    <w:lvl w:ilvl="0" w:tplc="8F9CDD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B584E"/>
    <w:multiLevelType w:val="hybridMultilevel"/>
    <w:tmpl w:val="5C848D66"/>
    <w:lvl w:ilvl="0" w:tplc="30885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603735">
    <w:abstractNumId w:val="0"/>
  </w:num>
  <w:num w:numId="2" w16cid:durableId="796214827">
    <w:abstractNumId w:val="1"/>
  </w:num>
  <w:num w:numId="3" w16cid:durableId="1766148997">
    <w:abstractNumId w:val="2"/>
  </w:num>
  <w:num w:numId="4" w16cid:durableId="146657864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66084344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F3"/>
    <w:rsid w:val="000154C1"/>
    <w:rsid w:val="000C2B7C"/>
    <w:rsid w:val="000E71F7"/>
    <w:rsid w:val="00170AFE"/>
    <w:rsid w:val="001A2809"/>
    <w:rsid w:val="00260675"/>
    <w:rsid w:val="00340E77"/>
    <w:rsid w:val="00363880"/>
    <w:rsid w:val="004220E0"/>
    <w:rsid w:val="00494920"/>
    <w:rsid w:val="004D3A5B"/>
    <w:rsid w:val="00552B68"/>
    <w:rsid w:val="00604D1A"/>
    <w:rsid w:val="007605D1"/>
    <w:rsid w:val="00795E9F"/>
    <w:rsid w:val="007C58BE"/>
    <w:rsid w:val="00A14CC8"/>
    <w:rsid w:val="00A42D7A"/>
    <w:rsid w:val="00A54EEA"/>
    <w:rsid w:val="00AB7923"/>
    <w:rsid w:val="00BD2692"/>
    <w:rsid w:val="00C87DBF"/>
    <w:rsid w:val="00D36D5A"/>
    <w:rsid w:val="00E57ABE"/>
    <w:rsid w:val="00EF6A4E"/>
    <w:rsid w:val="00F636F3"/>
    <w:rsid w:val="00FA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126657"/>
  <w15:chartTrackingRefBased/>
  <w15:docId w15:val="{2551BC66-7B08-4A9D-8F1D-17E2A92F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6F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3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resp info</dc:creator>
  <cp:keywords/>
  <dc:description/>
  <cp:lastModifiedBy>resp info</cp:lastModifiedBy>
  <cp:revision>2</cp:revision>
  <cp:lastPrinted>2023-09-29T08:24:00Z</cp:lastPrinted>
  <dcterms:created xsi:type="dcterms:W3CDTF">2025-03-25T13:14:00Z</dcterms:created>
  <dcterms:modified xsi:type="dcterms:W3CDTF">2025-03-25T13:14:00Z</dcterms:modified>
</cp:coreProperties>
</file>